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家庭经济信息采集表填写说明</w:t>
      </w:r>
    </w:p>
    <w:p>
      <w:pPr>
        <w:pStyle w:val="4"/>
        <w:ind w:left="360" w:firstLine="0" w:firstLineChars="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1、必须使用EXCEL2003以上的版本，建议使用2010版本；绝对不能用WPS；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2、贫困生每年评一次，助学金每个学期发放一次。每次评都要重新输入；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3、姓名、身份证号要对，身份证号输入时有字母X的要用大写；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最后一列户籍不用填，可以自动生成；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、中间的列要填，遵循基本原则：有下拉菜单的必须从下拉菜单中选择，决不能自行填写；下拉菜单项有有对应的项就选，没有就不选，不能自行填写；需要自己填的内容，例如人口数、欠债数、人均年收入等，只能填阿拉伯数字，不能加单位、空格、逗号、回车等等内容；如果是描述性的内容，如欠债原因、自然灾害情况情况描述、突发意外描述等，除了汉字和数字、逗号、句号外，不能有回车、换行、空格等等符号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5、该表</w:t>
      </w:r>
      <w:r>
        <w:rPr>
          <w:rFonts w:hint="eastAsia"/>
          <w:sz w:val="28"/>
          <w:szCs w:val="28"/>
          <w:lang w:val="en-US" w:eastAsia="zh-CN"/>
        </w:rPr>
        <w:t>填写完成</w:t>
      </w:r>
      <w:r>
        <w:rPr>
          <w:rFonts w:hint="eastAsia"/>
          <w:sz w:val="28"/>
          <w:szCs w:val="28"/>
        </w:rPr>
        <w:t>后点击开始检验，能通过检验才能上交给</w:t>
      </w:r>
      <w:bookmarkStart w:id="0" w:name="_GoBack"/>
      <w:bookmarkEnd w:id="0"/>
      <w:r>
        <w:rPr>
          <w:rFonts w:hint="eastAsia"/>
          <w:sz w:val="28"/>
          <w:szCs w:val="28"/>
        </w:rPr>
        <w:t>学校；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6、如果开始检验不能运行，可以通过以下方法解决：文件——选项——信任中心——信任中心设置——宏设置，选禁用宏并发出通知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748"/>
    <w:rsid w:val="00241BA5"/>
    <w:rsid w:val="0030726A"/>
    <w:rsid w:val="00311B1D"/>
    <w:rsid w:val="0037778E"/>
    <w:rsid w:val="00494C01"/>
    <w:rsid w:val="004B10AB"/>
    <w:rsid w:val="004F04B4"/>
    <w:rsid w:val="00562748"/>
    <w:rsid w:val="006524DD"/>
    <w:rsid w:val="00683FBA"/>
    <w:rsid w:val="007C087A"/>
    <w:rsid w:val="008210BB"/>
    <w:rsid w:val="0082421D"/>
    <w:rsid w:val="00AE4E5A"/>
    <w:rsid w:val="00CC52CF"/>
    <w:rsid w:val="00DF11D4"/>
    <w:rsid w:val="00ED7628"/>
    <w:rsid w:val="5707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70</Words>
  <Characters>399</Characters>
  <Lines>3</Lines>
  <Paragraphs>1</Paragraphs>
  <TotalTime>0</TotalTime>
  <ScaleCrop>false</ScaleCrop>
  <LinksUpToDate>false</LinksUpToDate>
  <CharactersWithSpaces>468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2017-04-27T07:05:00Z</dcterms:created>
  <dc:creator>hh</dc:creator>
  <cp:lastModifiedBy>gs01</cp:lastModifiedBy>
  <dcterms:modified xsi:type="dcterms:W3CDTF">2017-05-14T23:56:42Z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